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FC8" w:rsidRPr="00A04616" w:rsidRDefault="00A04616" w:rsidP="00A04616">
      <w:pPr>
        <w:jc w:val="center"/>
        <w:rPr>
          <w:rFonts w:ascii="Bookman Old Style" w:hAnsi="Bookman Old Style"/>
          <w:b/>
          <w:sz w:val="28"/>
          <w:szCs w:val="28"/>
        </w:rPr>
      </w:pPr>
      <w:r w:rsidRPr="00A04616">
        <w:rPr>
          <w:rFonts w:ascii="Bookman Old Style" w:hAnsi="Bookman Old Style"/>
          <w:b/>
          <w:sz w:val="28"/>
          <w:szCs w:val="28"/>
        </w:rPr>
        <w:t>Why Racism Is Wrong</w:t>
      </w:r>
    </w:p>
    <w:p w:rsidR="00A04616" w:rsidRPr="00A04616" w:rsidRDefault="00A04616" w:rsidP="00A04616">
      <w:pPr>
        <w:rPr>
          <w:rFonts w:ascii="Bookman Old Style" w:hAnsi="Bookman Old Style"/>
          <w:b/>
          <w:sz w:val="24"/>
          <w:szCs w:val="24"/>
        </w:rPr>
      </w:pPr>
      <w:r w:rsidRPr="00A04616">
        <w:rPr>
          <w:rFonts w:ascii="Bookman Old Style" w:hAnsi="Bookman Old Style"/>
          <w:b/>
          <w:sz w:val="24"/>
          <w:szCs w:val="24"/>
        </w:rPr>
        <w:t>Introduction:</w:t>
      </w:r>
    </w:p>
    <w:p w:rsidR="00A04616" w:rsidRDefault="00A04616" w:rsidP="00A04616">
      <w:pPr>
        <w:rPr>
          <w:rFonts w:ascii="Bookman Old Style" w:hAnsi="Bookman Old Style"/>
          <w:sz w:val="24"/>
          <w:szCs w:val="24"/>
        </w:rPr>
      </w:pPr>
      <w:r>
        <w:rPr>
          <w:rFonts w:ascii="Bookman Old Style" w:hAnsi="Bookman Old Style"/>
          <w:sz w:val="24"/>
          <w:szCs w:val="24"/>
        </w:rPr>
        <w:t>Why is racism wrong?  Why is it wrong to discriminate against a person based upon his/her race?  Certainly not just because a group of people claim it’s wrong.  Not because the government says it’s wrong.  Not because the media claims it’s wrong.  It’s wrong because there is a God and His Word declares it to be wrong.  The Bible lists numerous reasons why racism is sinful.</w:t>
      </w:r>
    </w:p>
    <w:p w:rsidR="00784352" w:rsidRPr="00784352" w:rsidRDefault="00784352" w:rsidP="00A04616">
      <w:pPr>
        <w:rPr>
          <w:rFonts w:ascii="Bookman Old Style" w:hAnsi="Bookman Old Style"/>
          <w:b/>
          <w:sz w:val="24"/>
          <w:szCs w:val="24"/>
        </w:rPr>
      </w:pPr>
      <w:r w:rsidRPr="00784352">
        <w:rPr>
          <w:rFonts w:ascii="Bookman Old Style" w:hAnsi="Bookman Old Style"/>
          <w:b/>
          <w:sz w:val="24"/>
          <w:szCs w:val="24"/>
        </w:rPr>
        <w:t>Body:</w:t>
      </w:r>
    </w:p>
    <w:p w:rsidR="00784352" w:rsidRPr="008511DA" w:rsidRDefault="00784352" w:rsidP="00784352">
      <w:pPr>
        <w:pStyle w:val="ListParagraph"/>
        <w:numPr>
          <w:ilvl w:val="0"/>
          <w:numId w:val="1"/>
        </w:numPr>
        <w:rPr>
          <w:rFonts w:ascii="Bookman Old Style" w:hAnsi="Bookman Old Style"/>
          <w:b/>
          <w:sz w:val="24"/>
          <w:szCs w:val="24"/>
          <w:u w:val="single"/>
        </w:rPr>
      </w:pPr>
      <w:r w:rsidRPr="008511DA">
        <w:rPr>
          <w:rFonts w:ascii="Bookman Old Style" w:hAnsi="Bookman Old Style"/>
          <w:b/>
          <w:sz w:val="24"/>
          <w:szCs w:val="24"/>
          <w:u w:val="single"/>
        </w:rPr>
        <w:t>All People Are Created in God’s Image</w:t>
      </w:r>
    </w:p>
    <w:p w:rsidR="00567C09" w:rsidRPr="000A4286" w:rsidRDefault="00567C09" w:rsidP="00567C09">
      <w:pPr>
        <w:pStyle w:val="ListParagraph"/>
        <w:numPr>
          <w:ilvl w:val="0"/>
          <w:numId w:val="2"/>
        </w:numPr>
        <w:rPr>
          <w:rFonts w:ascii="Franklin Gothic Medium" w:hAnsi="Franklin Gothic Medium"/>
          <w:sz w:val="24"/>
          <w:szCs w:val="24"/>
        </w:rPr>
      </w:pPr>
      <w:r w:rsidRPr="00567C09">
        <w:rPr>
          <w:rFonts w:ascii="Bookman Old Style" w:hAnsi="Bookman Old Style"/>
          <w:sz w:val="24"/>
          <w:szCs w:val="24"/>
        </w:rPr>
        <w:t>On the</w:t>
      </w:r>
      <w:r>
        <w:rPr>
          <w:rFonts w:ascii="Bookman Old Style" w:hAnsi="Bookman Old Style"/>
          <w:sz w:val="24"/>
          <w:szCs w:val="24"/>
        </w:rPr>
        <w:t xml:space="preserve"> sixth day of creation God created male and female in His image.  This new creation was completely different than everything else He created.  </w:t>
      </w:r>
      <w:r w:rsidR="008511DA">
        <w:rPr>
          <w:rFonts w:ascii="Bookman Old Style" w:hAnsi="Bookman Old Style"/>
          <w:sz w:val="24"/>
          <w:szCs w:val="24"/>
        </w:rPr>
        <w:t xml:space="preserve">                                                                                 </w:t>
      </w:r>
      <w:r>
        <w:rPr>
          <w:rFonts w:ascii="Bookman Old Style" w:hAnsi="Bookman Old Style"/>
          <w:sz w:val="24"/>
          <w:szCs w:val="24"/>
        </w:rPr>
        <w:t>(</w:t>
      </w:r>
      <w:r w:rsidRPr="008511DA">
        <w:rPr>
          <w:rFonts w:ascii="Franklin Gothic Medium" w:hAnsi="Franklin Gothic Medium"/>
          <w:sz w:val="24"/>
          <w:szCs w:val="24"/>
        </w:rPr>
        <w:t>Genesis 1:</w:t>
      </w:r>
      <w:r w:rsidR="008511DA" w:rsidRPr="008511DA">
        <w:rPr>
          <w:rFonts w:ascii="Franklin Gothic Medium" w:hAnsi="Franklin Gothic Medium"/>
          <w:sz w:val="24"/>
          <w:szCs w:val="24"/>
        </w:rPr>
        <w:t>26-27</w:t>
      </w:r>
      <w:r w:rsidR="008511DA">
        <w:rPr>
          <w:rFonts w:ascii="Bookman Old Style" w:hAnsi="Bookman Old Style"/>
          <w:sz w:val="24"/>
          <w:szCs w:val="24"/>
        </w:rPr>
        <w:t xml:space="preserve">) </w:t>
      </w:r>
      <w:r w:rsidR="008511DA" w:rsidRPr="000A4286">
        <w:rPr>
          <w:rFonts w:ascii="Franklin Gothic Medium" w:hAnsi="Franklin Gothic Medium"/>
          <w:sz w:val="24"/>
          <w:szCs w:val="24"/>
        </w:rPr>
        <w:t>“</w:t>
      </w:r>
      <w:r w:rsidR="000A4286" w:rsidRPr="000A4286">
        <w:rPr>
          <w:rFonts w:ascii="Franklin Gothic Medium" w:hAnsi="Franklin Gothic Medium"/>
          <w:sz w:val="24"/>
          <w:szCs w:val="24"/>
        </w:rPr>
        <w:t xml:space="preserve">Then God said, ‘Let Us make man in Our image, according to Our likeness; let them have dominion over the fish of the sea, over the birds of the air, and over the cattle, over all the earth and over every creeping thing that creeps on the earth.’  So God created man in His own image; in the image of God He created him; male and female He created them.” </w:t>
      </w:r>
      <w:r w:rsidR="000A4286" w:rsidRPr="000A4286">
        <w:rPr>
          <w:rFonts w:ascii="Franklin Gothic Medium" w:hAnsi="Franklin Gothic Medium"/>
          <w:sz w:val="20"/>
          <w:szCs w:val="20"/>
        </w:rPr>
        <w:t>NKJV</w:t>
      </w:r>
    </w:p>
    <w:p w:rsidR="008511DA" w:rsidRPr="00D179F1" w:rsidRDefault="008511DA" w:rsidP="00567C09">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Since then, all races of people who descended from this first couple have been made in God’s likeness – likeness of the divine.  Note what the apostle Paul told the Athenians in </w:t>
      </w:r>
      <w:r w:rsidRPr="008511DA">
        <w:rPr>
          <w:rFonts w:ascii="Franklin Gothic Medium" w:hAnsi="Franklin Gothic Medium"/>
          <w:sz w:val="24"/>
          <w:szCs w:val="24"/>
        </w:rPr>
        <w:t>Acts 17:28-29</w:t>
      </w:r>
      <w:r w:rsidRPr="00D179F1">
        <w:rPr>
          <w:rFonts w:ascii="Franklin Gothic Medium" w:hAnsi="Franklin Gothic Medium"/>
          <w:sz w:val="24"/>
          <w:szCs w:val="24"/>
        </w:rPr>
        <w:t>.  “</w:t>
      </w:r>
      <w:proofErr w:type="gramStart"/>
      <w:r w:rsidR="00D179F1" w:rsidRPr="00D179F1">
        <w:rPr>
          <w:rFonts w:ascii="Franklin Gothic Medium" w:hAnsi="Franklin Gothic Medium"/>
          <w:sz w:val="24"/>
          <w:szCs w:val="24"/>
        </w:rPr>
        <w:t>for</w:t>
      </w:r>
      <w:proofErr w:type="gramEnd"/>
      <w:r w:rsidR="00D179F1" w:rsidRPr="00D179F1">
        <w:rPr>
          <w:rFonts w:ascii="Franklin Gothic Medium" w:hAnsi="Franklin Gothic Medium"/>
          <w:sz w:val="24"/>
          <w:szCs w:val="24"/>
        </w:rPr>
        <w:t xml:space="preserve"> in Him we live and move and have our being, as also some of your own poets have said, </w:t>
      </w:r>
      <w:r w:rsidR="00D509EE">
        <w:rPr>
          <w:rFonts w:ascii="Franklin Gothic Medium" w:hAnsi="Franklin Gothic Medium"/>
          <w:sz w:val="24"/>
          <w:szCs w:val="24"/>
        </w:rPr>
        <w:t xml:space="preserve">              </w:t>
      </w:r>
      <w:r w:rsidR="00D179F1" w:rsidRPr="00D179F1">
        <w:rPr>
          <w:rFonts w:ascii="Franklin Gothic Medium" w:hAnsi="Franklin Gothic Medium"/>
          <w:sz w:val="24"/>
          <w:szCs w:val="24"/>
        </w:rPr>
        <w:t xml:space="preserve">‘For we are also His offspring.’  Therefore, since we are the offspring of God, we ought not to think that the Divine Nature is like gold or silver or stone, something shaped by art and man’s devising.” </w:t>
      </w:r>
      <w:r w:rsidR="00D179F1" w:rsidRPr="00D179F1">
        <w:rPr>
          <w:rFonts w:ascii="Franklin Gothic Medium" w:hAnsi="Franklin Gothic Medium"/>
          <w:sz w:val="20"/>
          <w:szCs w:val="20"/>
        </w:rPr>
        <w:t>NKJV</w:t>
      </w:r>
    </w:p>
    <w:p w:rsidR="008511DA" w:rsidRDefault="008511DA" w:rsidP="00567C09">
      <w:pPr>
        <w:pStyle w:val="ListParagraph"/>
        <w:numPr>
          <w:ilvl w:val="0"/>
          <w:numId w:val="2"/>
        </w:numPr>
        <w:rPr>
          <w:rFonts w:ascii="Bookman Old Style" w:hAnsi="Bookman Old Style"/>
          <w:sz w:val="24"/>
          <w:szCs w:val="24"/>
        </w:rPr>
      </w:pPr>
      <w:r>
        <w:rPr>
          <w:rFonts w:ascii="Bookman Old Style" w:hAnsi="Bookman Old Style"/>
          <w:sz w:val="24"/>
          <w:szCs w:val="24"/>
        </w:rPr>
        <w:t>James, the Lord’s brother, would later allude to this same likeness.  (</w:t>
      </w:r>
      <w:r w:rsidRPr="008511DA">
        <w:rPr>
          <w:rFonts w:ascii="Franklin Gothic Medium" w:hAnsi="Franklin Gothic Medium"/>
          <w:sz w:val="24"/>
          <w:szCs w:val="24"/>
        </w:rPr>
        <w:t>James 3:8-9</w:t>
      </w:r>
      <w:r>
        <w:rPr>
          <w:rFonts w:ascii="Bookman Old Style" w:hAnsi="Bookman Old Style"/>
          <w:sz w:val="24"/>
          <w:szCs w:val="24"/>
        </w:rPr>
        <w:t xml:space="preserve">) </w:t>
      </w:r>
      <w:r w:rsidRPr="00076ED8">
        <w:rPr>
          <w:rFonts w:ascii="Franklin Gothic Medium" w:hAnsi="Franklin Gothic Medium"/>
          <w:sz w:val="24"/>
          <w:szCs w:val="24"/>
        </w:rPr>
        <w:t>“</w:t>
      </w:r>
      <w:r w:rsidR="00076ED8" w:rsidRPr="00076ED8">
        <w:rPr>
          <w:rFonts w:ascii="Franklin Gothic Medium" w:hAnsi="Franklin Gothic Medium"/>
          <w:sz w:val="24"/>
          <w:szCs w:val="24"/>
        </w:rPr>
        <w:t xml:space="preserve">But no man can tame the tongue.  It is an unruly evil, full of deadly poison.  With it we bless our God and Father, and with it we curse men, who have been made in the similitude of God.” </w:t>
      </w:r>
      <w:r w:rsidR="00076ED8" w:rsidRPr="00076ED8">
        <w:rPr>
          <w:rFonts w:ascii="Franklin Gothic Medium" w:hAnsi="Franklin Gothic Medium"/>
          <w:sz w:val="20"/>
          <w:szCs w:val="20"/>
        </w:rPr>
        <w:t>NKJV</w:t>
      </w:r>
      <w:r w:rsidRPr="00076ED8">
        <w:rPr>
          <w:rFonts w:ascii="Franklin Gothic Medium" w:hAnsi="Franklin Gothic Medium"/>
          <w:sz w:val="24"/>
          <w:szCs w:val="24"/>
        </w:rPr>
        <w:t xml:space="preserve">                                                                                                </w:t>
      </w:r>
      <w:r>
        <w:rPr>
          <w:rFonts w:ascii="Bookman Old Style" w:hAnsi="Bookman Old Style"/>
          <w:sz w:val="24"/>
          <w:szCs w:val="24"/>
        </w:rPr>
        <w:t>All human beings bear the image of the divine regardless of color or ethnic background.  Praising God with the same mouth that you use to declare your hatred of other races is extremely sinful.</w:t>
      </w:r>
    </w:p>
    <w:p w:rsidR="008511DA" w:rsidRPr="00567C09" w:rsidRDefault="008511DA" w:rsidP="008511DA">
      <w:pPr>
        <w:pStyle w:val="ListParagraph"/>
        <w:ind w:left="1080"/>
        <w:rPr>
          <w:rFonts w:ascii="Bookman Old Style" w:hAnsi="Bookman Old Style"/>
          <w:sz w:val="24"/>
          <w:szCs w:val="24"/>
        </w:rPr>
      </w:pPr>
    </w:p>
    <w:p w:rsidR="00784352" w:rsidRPr="008511DA" w:rsidRDefault="00784352" w:rsidP="00784352">
      <w:pPr>
        <w:pStyle w:val="ListParagraph"/>
        <w:numPr>
          <w:ilvl w:val="0"/>
          <w:numId w:val="1"/>
        </w:numPr>
        <w:rPr>
          <w:rFonts w:ascii="Bookman Old Style" w:hAnsi="Bookman Old Style"/>
          <w:b/>
          <w:sz w:val="24"/>
          <w:szCs w:val="24"/>
          <w:u w:val="single"/>
        </w:rPr>
      </w:pPr>
      <w:r w:rsidRPr="008511DA">
        <w:rPr>
          <w:rFonts w:ascii="Bookman Old Style" w:hAnsi="Bookman Old Style"/>
          <w:b/>
          <w:sz w:val="24"/>
          <w:szCs w:val="24"/>
          <w:u w:val="single"/>
        </w:rPr>
        <w:t>God Only Made One Race</w:t>
      </w:r>
    </w:p>
    <w:p w:rsidR="003D567C" w:rsidRPr="003D567C" w:rsidRDefault="008511DA" w:rsidP="008511DA">
      <w:pPr>
        <w:pStyle w:val="ListParagraph"/>
        <w:numPr>
          <w:ilvl w:val="0"/>
          <w:numId w:val="3"/>
        </w:numPr>
        <w:rPr>
          <w:rFonts w:ascii="Franklin Gothic Medium" w:hAnsi="Franklin Gothic Medium"/>
          <w:sz w:val="20"/>
          <w:szCs w:val="20"/>
        </w:rPr>
      </w:pPr>
      <w:r w:rsidRPr="008511DA">
        <w:rPr>
          <w:rFonts w:ascii="Bookman Old Style" w:hAnsi="Bookman Old Style"/>
          <w:sz w:val="24"/>
          <w:szCs w:val="24"/>
        </w:rPr>
        <w:t>Although people come in a variety of colors,</w:t>
      </w:r>
      <w:r>
        <w:rPr>
          <w:rFonts w:ascii="Bookman Old Style" w:hAnsi="Bookman Old Style"/>
          <w:sz w:val="24"/>
          <w:szCs w:val="24"/>
        </w:rPr>
        <w:t xml:space="preserve"> there is only one human race.  Therefore, we are all related; we are blood relatives.</w:t>
      </w:r>
    </w:p>
    <w:p w:rsidR="008511DA" w:rsidRPr="003D567C" w:rsidRDefault="008511DA" w:rsidP="003D567C">
      <w:pPr>
        <w:pStyle w:val="ListParagraph"/>
        <w:ind w:left="1080"/>
        <w:rPr>
          <w:rFonts w:ascii="Franklin Gothic Medium" w:hAnsi="Franklin Gothic Medium"/>
          <w:sz w:val="20"/>
          <w:szCs w:val="20"/>
        </w:rPr>
      </w:pPr>
      <w:r>
        <w:rPr>
          <w:rFonts w:ascii="Bookman Old Style" w:hAnsi="Bookman Old Style"/>
          <w:sz w:val="24"/>
          <w:szCs w:val="24"/>
        </w:rPr>
        <w:lastRenderedPageBreak/>
        <w:t xml:space="preserve">Note </w:t>
      </w:r>
      <w:r w:rsidRPr="008511DA">
        <w:rPr>
          <w:rFonts w:ascii="Franklin Gothic Medium" w:hAnsi="Franklin Gothic Medium"/>
          <w:sz w:val="24"/>
          <w:szCs w:val="24"/>
        </w:rPr>
        <w:t>Acts 17:26</w:t>
      </w:r>
      <w:r w:rsidRPr="003D567C">
        <w:rPr>
          <w:rFonts w:ascii="Franklin Gothic Medium" w:hAnsi="Franklin Gothic Medium"/>
          <w:sz w:val="24"/>
          <w:szCs w:val="24"/>
        </w:rPr>
        <w:t>.  “</w:t>
      </w:r>
      <w:r w:rsidR="003D567C" w:rsidRPr="003D567C">
        <w:rPr>
          <w:rFonts w:ascii="Franklin Gothic Medium" w:hAnsi="Franklin Gothic Medium"/>
          <w:sz w:val="24"/>
          <w:szCs w:val="24"/>
        </w:rPr>
        <w:t xml:space="preserve">And He has made from one blood every nation of men to dwell on all the face of the earth, and has determined their preappointed times and the boundaries of their dwellings,” </w:t>
      </w:r>
      <w:r w:rsidR="003D567C" w:rsidRPr="003D567C">
        <w:rPr>
          <w:rFonts w:ascii="Franklin Gothic Medium" w:hAnsi="Franklin Gothic Medium"/>
          <w:sz w:val="20"/>
          <w:szCs w:val="20"/>
        </w:rPr>
        <w:t>NKJV</w:t>
      </w:r>
    </w:p>
    <w:p w:rsidR="008511DA" w:rsidRDefault="00D509EE" w:rsidP="008511DA">
      <w:pPr>
        <w:pStyle w:val="ListParagraph"/>
        <w:numPr>
          <w:ilvl w:val="0"/>
          <w:numId w:val="3"/>
        </w:numPr>
        <w:rPr>
          <w:rFonts w:ascii="Bookman Old Style" w:hAnsi="Bookman Old Style"/>
          <w:sz w:val="24"/>
          <w:szCs w:val="24"/>
        </w:rPr>
      </w:pPr>
      <w:r>
        <w:rPr>
          <w:rFonts w:ascii="Bookman Old Style" w:hAnsi="Bookman Old Style"/>
          <w:sz w:val="24"/>
          <w:szCs w:val="24"/>
        </w:rPr>
        <w:t>The only human race is Homo</w:t>
      </w:r>
      <w:r w:rsidR="008511DA">
        <w:rPr>
          <w:rFonts w:ascii="Bookman Old Style" w:hAnsi="Bookman Old Style"/>
          <w:sz w:val="24"/>
          <w:szCs w:val="24"/>
        </w:rPr>
        <w:t xml:space="preserve"> sapiens.  All </w:t>
      </w:r>
      <w:r>
        <w:rPr>
          <w:rFonts w:ascii="Bookman Old Style" w:hAnsi="Bookman Old Style"/>
          <w:sz w:val="24"/>
          <w:szCs w:val="24"/>
        </w:rPr>
        <w:t xml:space="preserve">are </w:t>
      </w:r>
      <w:r w:rsidR="008511DA">
        <w:rPr>
          <w:rFonts w:ascii="Bookman Old Style" w:hAnsi="Bookman Old Style"/>
          <w:sz w:val="24"/>
          <w:szCs w:val="24"/>
        </w:rPr>
        <w:t xml:space="preserve">equal in God’s sight.  </w:t>
      </w:r>
      <w:r>
        <w:rPr>
          <w:rFonts w:ascii="Bookman Old Style" w:hAnsi="Bookman Old Style"/>
          <w:sz w:val="24"/>
          <w:szCs w:val="24"/>
        </w:rPr>
        <w:t xml:space="preserve"> </w:t>
      </w:r>
      <w:r w:rsidR="008511DA">
        <w:rPr>
          <w:rFonts w:ascii="Bookman Old Style" w:hAnsi="Bookman Old Style"/>
          <w:sz w:val="24"/>
          <w:szCs w:val="24"/>
        </w:rPr>
        <w:t>If you take all the different types of people [skin color, facial features, hair texture] and examine them genetically, there is less than 0.2% difference!  We are definitely all related.</w:t>
      </w:r>
    </w:p>
    <w:p w:rsidR="008511DA" w:rsidRPr="008511DA" w:rsidRDefault="008511DA" w:rsidP="008511DA">
      <w:pPr>
        <w:pStyle w:val="ListParagraph"/>
        <w:ind w:left="1080"/>
        <w:rPr>
          <w:rFonts w:ascii="Bookman Old Style" w:hAnsi="Bookman Old Style"/>
          <w:sz w:val="24"/>
          <w:szCs w:val="24"/>
        </w:rPr>
      </w:pPr>
    </w:p>
    <w:p w:rsidR="00784352" w:rsidRPr="008511DA" w:rsidRDefault="00784352" w:rsidP="00784352">
      <w:pPr>
        <w:pStyle w:val="ListParagraph"/>
        <w:numPr>
          <w:ilvl w:val="0"/>
          <w:numId w:val="1"/>
        </w:numPr>
        <w:rPr>
          <w:rFonts w:ascii="Bookman Old Style" w:hAnsi="Bookman Old Style"/>
          <w:b/>
          <w:sz w:val="24"/>
          <w:szCs w:val="24"/>
          <w:u w:val="single"/>
        </w:rPr>
      </w:pPr>
      <w:r w:rsidRPr="008511DA">
        <w:rPr>
          <w:rFonts w:ascii="Bookman Old Style" w:hAnsi="Bookman Old Style"/>
          <w:b/>
          <w:sz w:val="24"/>
          <w:szCs w:val="24"/>
          <w:u w:val="single"/>
        </w:rPr>
        <w:t>God Doesn’t Play Favorites</w:t>
      </w:r>
    </w:p>
    <w:p w:rsidR="008511DA" w:rsidRPr="00E21162" w:rsidRDefault="008511DA" w:rsidP="008511DA">
      <w:pPr>
        <w:pStyle w:val="ListParagraph"/>
        <w:numPr>
          <w:ilvl w:val="0"/>
          <w:numId w:val="4"/>
        </w:numPr>
        <w:rPr>
          <w:rFonts w:ascii="Franklin Gothic Medium" w:hAnsi="Franklin Gothic Medium"/>
          <w:sz w:val="24"/>
          <w:szCs w:val="24"/>
        </w:rPr>
      </w:pPr>
      <w:r w:rsidRPr="008511DA">
        <w:rPr>
          <w:rFonts w:ascii="Bookman Old Style" w:hAnsi="Bookman Old Style"/>
          <w:sz w:val="24"/>
          <w:szCs w:val="24"/>
        </w:rPr>
        <w:t>God is</w:t>
      </w:r>
      <w:r>
        <w:rPr>
          <w:rFonts w:ascii="Bookman Old Style" w:hAnsi="Bookman Old Style"/>
          <w:sz w:val="24"/>
          <w:szCs w:val="24"/>
        </w:rPr>
        <w:t xml:space="preserve"> perfectly just and totally fair.  He therefore doesn’t love someone more because </w:t>
      </w:r>
      <w:r w:rsidR="00263A75">
        <w:rPr>
          <w:rFonts w:ascii="Bookman Old Style" w:hAnsi="Bookman Old Style"/>
          <w:sz w:val="24"/>
          <w:szCs w:val="24"/>
        </w:rPr>
        <w:t>of his skin color or nation in which he was</w:t>
      </w:r>
      <w:r>
        <w:rPr>
          <w:rFonts w:ascii="Bookman Old Style" w:hAnsi="Bookman Old Style"/>
          <w:sz w:val="24"/>
          <w:szCs w:val="24"/>
        </w:rPr>
        <w:t xml:space="preserve"> born.  </w:t>
      </w:r>
      <w:r w:rsidR="00731F4A">
        <w:rPr>
          <w:rFonts w:ascii="Bookman Old Style" w:hAnsi="Bookman Old Style"/>
          <w:sz w:val="24"/>
          <w:szCs w:val="24"/>
        </w:rPr>
        <w:t xml:space="preserve">                                                                                  </w:t>
      </w:r>
      <w:r>
        <w:rPr>
          <w:rFonts w:ascii="Bookman Old Style" w:hAnsi="Bookman Old Style"/>
          <w:sz w:val="24"/>
          <w:szCs w:val="24"/>
        </w:rPr>
        <w:t>(</w:t>
      </w:r>
      <w:r w:rsidRPr="008511DA">
        <w:rPr>
          <w:rFonts w:ascii="Franklin Gothic Medium" w:hAnsi="Franklin Gothic Medium"/>
          <w:sz w:val="24"/>
          <w:szCs w:val="24"/>
        </w:rPr>
        <w:t>Deuteronomy 10:17-19</w:t>
      </w:r>
      <w:r>
        <w:rPr>
          <w:rFonts w:ascii="Bookman Old Style" w:hAnsi="Bookman Old Style"/>
          <w:sz w:val="24"/>
          <w:szCs w:val="24"/>
        </w:rPr>
        <w:t xml:space="preserve">) </w:t>
      </w:r>
      <w:r w:rsidRPr="00E21162">
        <w:rPr>
          <w:rFonts w:ascii="Franklin Gothic Medium" w:hAnsi="Franklin Gothic Medium"/>
          <w:sz w:val="24"/>
          <w:szCs w:val="24"/>
        </w:rPr>
        <w:t>“</w:t>
      </w:r>
      <w:r w:rsidR="00E21162" w:rsidRPr="00E21162">
        <w:rPr>
          <w:rFonts w:ascii="Franklin Gothic Medium" w:hAnsi="Franklin Gothic Medium"/>
          <w:sz w:val="24"/>
          <w:szCs w:val="24"/>
        </w:rPr>
        <w:t xml:space="preserve">For the Lord your God is God of gods and Lord of lords, the great God, mighty and awesome, who shows no partiality nor takes a bribe.  He administers justice for the fatherless and the widow; and loves the stranger, giving him food and clothing.  Therefore love the stranger, for you were strangers in the land of Egypt.” </w:t>
      </w:r>
      <w:r w:rsidR="00E21162" w:rsidRPr="00E21162">
        <w:rPr>
          <w:rFonts w:ascii="Franklin Gothic Medium" w:hAnsi="Franklin Gothic Medium"/>
          <w:sz w:val="20"/>
          <w:szCs w:val="20"/>
        </w:rPr>
        <w:t>NKJV</w:t>
      </w:r>
    </w:p>
    <w:p w:rsidR="00731F4A" w:rsidRDefault="00731F4A" w:rsidP="008511DA">
      <w:pPr>
        <w:pStyle w:val="ListParagraph"/>
        <w:numPr>
          <w:ilvl w:val="0"/>
          <w:numId w:val="4"/>
        </w:numPr>
        <w:rPr>
          <w:rFonts w:ascii="Bookman Old Style" w:hAnsi="Bookman Old Style"/>
          <w:sz w:val="24"/>
          <w:szCs w:val="24"/>
        </w:rPr>
      </w:pPr>
      <w:r>
        <w:rPr>
          <w:rFonts w:ascii="Bookman Old Style" w:hAnsi="Bookman Old Style"/>
          <w:sz w:val="24"/>
          <w:szCs w:val="24"/>
        </w:rPr>
        <w:t xml:space="preserve">Peter emphasized this aspect of God’s character in </w:t>
      </w:r>
      <w:r w:rsidRPr="00731F4A">
        <w:rPr>
          <w:rFonts w:ascii="Franklin Gothic Medium" w:hAnsi="Franklin Gothic Medium"/>
          <w:sz w:val="24"/>
          <w:szCs w:val="24"/>
        </w:rPr>
        <w:t>Acts 10:34-35</w:t>
      </w:r>
      <w:r>
        <w:rPr>
          <w:rFonts w:ascii="Bookman Old Style" w:hAnsi="Bookman Old Style"/>
          <w:sz w:val="24"/>
          <w:szCs w:val="24"/>
        </w:rPr>
        <w:t xml:space="preserve">.                   </w:t>
      </w:r>
      <w:r w:rsidRPr="005A2A78">
        <w:rPr>
          <w:rFonts w:ascii="Franklin Gothic Medium" w:hAnsi="Franklin Gothic Medium"/>
          <w:sz w:val="24"/>
          <w:szCs w:val="24"/>
        </w:rPr>
        <w:t>“</w:t>
      </w:r>
      <w:r w:rsidR="005A2A78" w:rsidRPr="005A2A78">
        <w:rPr>
          <w:rFonts w:ascii="Franklin Gothic Medium" w:hAnsi="Franklin Gothic Medium"/>
          <w:sz w:val="24"/>
          <w:szCs w:val="24"/>
        </w:rPr>
        <w:t xml:space="preserve">Then Peter opened his mouth and said:  ‘In truth I perceive that God shows no partiality.  But in every nation whoever fears Him and works righteousness is accepted by Him.” </w:t>
      </w:r>
      <w:r w:rsidR="005A2A78" w:rsidRPr="005A2A78">
        <w:rPr>
          <w:rFonts w:ascii="Franklin Gothic Medium" w:hAnsi="Franklin Gothic Medium"/>
          <w:sz w:val="20"/>
          <w:szCs w:val="20"/>
        </w:rPr>
        <w:t>NKJV</w:t>
      </w:r>
      <w:r w:rsidRPr="005A2A78">
        <w:rPr>
          <w:rFonts w:ascii="Franklin Gothic Medium" w:hAnsi="Franklin Gothic Medium"/>
          <w:sz w:val="24"/>
          <w:szCs w:val="24"/>
        </w:rPr>
        <w:t xml:space="preserve">                                                                                                                </w:t>
      </w:r>
      <w:r>
        <w:rPr>
          <w:rFonts w:ascii="Bookman Old Style" w:hAnsi="Bookman Old Style"/>
          <w:sz w:val="24"/>
          <w:szCs w:val="24"/>
        </w:rPr>
        <w:t xml:space="preserve">The apostle Paul also declared this in </w:t>
      </w:r>
      <w:r w:rsidRPr="00731F4A">
        <w:rPr>
          <w:rFonts w:ascii="Franklin Gothic Medium" w:hAnsi="Franklin Gothic Medium"/>
          <w:sz w:val="24"/>
          <w:szCs w:val="24"/>
        </w:rPr>
        <w:t>Galatians 2:6</w:t>
      </w:r>
      <w:r>
        <w:rPr>
          <w:rFonts w:ascii="Bookman Old Style" w:hAnsi="Bookman Old Style"/>
          <w:sz w:val="24"/>
          <w:szCs w:val="24"/>
        </w:rPr>
        <w:t xml:space="preserve">.  </w:t>
      </w:r>
      <w:r w:rsidRPr="005A2A78">
        <w:rPr>
          <w:rFonts w:ascii="Franklin Gothic Medium" w:hAnsi="Franklin Gothic Medium"/>
          <w:sz w:val="24"/>
          <w:szCs w:val="24"/>
        </w:rPr>
        <w:t>“</w:t>
      </w:r>
      <w:r w:rsidR="005A2A78" w:rsidRPr="005A2A78">
        <w:rPr>
          <w:rFonts w:ascii="Franklin Gothic Medium" w:hAnsi="Franklin Gothic Medium"/>
          <w:sz w:val="24"/>
          <w:szCs w:val="24"/>
        </w:rPr>
        <w:t xml:space="preserve">But from those who seemed to be something – whatever they were, it makes no difference to me; God shows personal favoritism to no man – for those who seemed to be something added nothing to me.” </w:t>
      </w:r>
      <w:r w:rsidR="005A2A78" w:rsidRPr="005A2A78">
        <w:rPr>
          <w:rFonts w:ascii="Franklin Gothic Medium" w:hAnsi="Franklin Gothic Medium"/>
          <w:sz w:val="20"/>
          <w:szCs w:val="20"/>
        </w:rPr>
        <w:t>NKJV</w:t>
      </w:r>
      <w:r>
        <w:rPr>
          <w:rFonts w:ascii="Bookman Old Style" w:hAnsi="Bookman Old Style"/>
          <w:sz w:val="24"/>
          <w:szCs w:val="24"/>
        </w:rPr>
        <w:t xml:space="preserve">                                   </w:t>
      </w:r>
      <w:r w:rsidR="005A2A78">
        <w:rPr>
          <w:rFonts w:ascii="Bookman Old Style" w:hAnsi="Bookman Old Style"/>
          <w:sz w:val="24"/>
          <w:szCs w:val="24"/>
        </w:rPr>
        <w:t xml:space="preserve">                           </w:t>
      </w:r>
      <w:r>
        <w:rPr>
          <w:rFonts w:ascii="Bookman Old Style" w:hAnsi="Bookman Old Style"/>
          <w:sz w:val="24"/>
          <w:szCs w:val="24"/>
        </w:rPr>
        <w:t>God doesn’t judge based on what is on the outside.</w:t>
      </w:r>
    </w:p>
    <w:p w:rsidR="00731F4A" w:rsidRDefault="00731F4A" w:rsidP="008511DA">
      <w:pPr>
        <w:pStyle w:val="ListParagraph"/>
        <w:numPr>
          <w:ilvl w:val="0"/>
          <w:numId w:val="4"/>
        </w:numPr>
        <w:rPr>
          <w:rFonts w:ascii="Bookman Old Style" w:hAnsi="Bookman Old Style"/>
          <w:sz w:val="24"/>
          <w:szCs w:val="24"/>
        </w:rPr>
      </w:pPr>
      <w:r>
        <w:rPr>
          <w:rFonts w:ascii="Bookman Old Style" w:hAnsi="Bookman Old Style"/>
          <w:sz w:val="24"/>
          <w:szCs w:val="24"/>
        </w:rPr>
        <w:t>We are to be color blind like our Father.</w:t>
      </w:r>
    </w:p>
    <w:p w:rsidR="00D150BC" w:rsidRPr="008511DA" w:rsidRDefault="00D150BC" w:rsidP="00D150BC">
      <w:pPr>
        <w:pStyle w:val="ListParagraph"/>
        <w:ind w:left="1080"/>
        <w:rPr>
          <w:rFonts w:ascii="Bookman Old Style" w:hAnsi="Bookman Old Style"/>
          <w:sz w:val="24"/>
          <w:szCs w:val="24"/>
        </w:rPr>
      </w:pPr>
    </w:p>
    <w:p w:rsidR="00784352" w:rsidRPr="00D150BC" w:rsidRDefault="00784352" w:rsidP="00784352">
      <w:pPr>
        <w:pStyle w:val="ListParagraph"/>
        <w:numPr>
          <w:ilvl w:val="0"/>
          <w:numId w:val="1"/>
        </w:numPr>
        <w:rPr>
          <w:rFonts w:ascii="Bookman Old Style" w:hAnsi="Bookman Old Style"/>
          <w:b/>
          <w:sz w:val="24"/>
          <w:szCs w:val="24"/>
          <w:u w:val="single"/>
        </w:rPr>
      </w:pPr>
      <w:r w:rsidRPr="00D150BC">
        <w:rPr>
          <w:rFonts w:ascii="Bookman Old Style" w:hAnsi="Bookman Old Style"/>
          <w:b/>
          <w:sz w:val="24"/>
          <w:szCs w:val="24"/>
          <w:u w:val="single"/>
        </w:rPr>
        <w:t>Love Is Not Racist</w:t>
      </w:r>
    </w:p>
    <w:p w:rsidR="00731F4A" w:rsidRDefault="00731F4A" w:rsidP="00731F4A">
      <w:pPr>
        <w:pStyle w:val="ListParagraph"/>
        <w:numPr>
          <w:ilvl w:val="0"/>
          <w:numId w:val="5"/>
        </w:numPr>
        <w:rPr>
          <w:rFonts w:ascii="Bookman Old Style" w:hAnsi="Bookman Old Style"/>
          <w:sz w:val="24"/>
          <w:szCs w:val="24"/>
        </w:rPr>
      </w:pPr>
      <w:r w:rsidRPr="00731F4A">
        <w:rPr>
          <w:rFonts w:ascii="Bookman Old Style" w:hAnsi="Bookman Old Style"/>
          <w:sz w:val="24"/>
          <w:szCs w:val="24"/>
        </w:rPr>
        <w:t>A Christian</w:t>
      </w:r>
      <w:r>
        <w:rPr>
          <w:rFonts w:ascii="Bookman Old Style" w:hAnsi="Bookman Old Style"/>
          <w:sz w:val="24"/>
          <w:szCs w:val="24"/>
        </w:rPr>
        <w:t xml:space="preserve"> is to be characterized by love for all.                                   (</w:t>
      </w:r>
      <w:r w:rsidRPr="00731F4A">
        <w:rPr>
          <w:rFonts w:ascii="Franklin Gothic Medium" w:hAnsi="Franklin Gothic Medium"/>
          <w:sz w:val="24"/>
          <w:szCs w:val="24"/>
        </w:rPr>
        <w:t>James 2:8-9</w:t>
      </w:r>
      <w:r>
        <w:rPr>
          <w:rFonts w:ascii="Bookman Old Style" w:hAnsi="Bookman Old Style"/>
          <w:sz w:val="24"/>
          <w:szCs w:val="24"/>
        </w:rPr>
        <w:t xml:space="preserve">) </w:t>
      </w:r>
      <w:r w:rsidRPr="00E21162">
        <w:rPr>
          <w:rFonts w:ascii="Franklin Gothic Medium" w:hAnsi="Franklin Gothic Medium"/>
          <w:sz w:val="24"/>
          <w:szCs w:val="24"/>
        </w:rPr>
        <w:t>“</w:t>
      </w:r>
      <w:r w:rsidR="00E21162" w:rsidRPr="00E21162">
        <w:rPr>
          <w:rFonts w:ascii="Franklin Gothic Medium" w:hAnsi="Franklin Gothic Medium"/>
          <w:sz w:val="24"/>
          <w:szCs w:val="24"/>
        </w:rPr>
        <w:t xml:space="preserve">If you really fulfill the royal law according to the Scripture, </w:t>
      </w:r>
      <w:r w:rsidR="006C5ECC">
        <w:rPr>
          <w:rFonts w:ascii="Franklin Gothic Medium" w:hAnsi="Franklin Gothic Medium"/>
          <w:sz w:val="24"/>
          <w:szCs w:val="24"/>
        </w:rPr>
        <w:t xml:space="preserve">             </w:t>
      </w:r>
      <w:r w:rsidR="00E21162" w:rsidRPr="00E21162">
        <w:rPr>
          <w:rFonts w:ascii="Franklin Gothic Medium" w:hAnsi="Franklin Gothic Medium"/>
          <w:sz w:val="24"/>
          <w:szCs w:val="24"/>
        </w:rPr>
        <w:t xml:space="preserve">‘You shall love your neighbor as yourself,’ you do well; but if you show partiality, you commit sin, and are convicted by the law as transgressors.” </w:t>
      </w:r>
      <w:r w:rsidR="00E21162" w:rsidRPr="00E21162">
        <w:rPr>
          <w:rFonts w:ascii="Franklin Gothic Medium" w:hAnsi="Franklin Gothic Medium"/>
          <w:sz w:val="20"/>
          <w:szCs w:val="20"/>
        </w:rPr>
        <w:t>NKJV</w:t>
      </w:r>
      <w:r w:rsidRPr="00E21162">
        <w:rPr>
          <w:rFonts w:ascii="Franklin Gothic Medium" w:hAnsi="Franklin Gothic Medium"/>
          <w:sz w:val="20"/>
          <w:szCs w:val="20"/>
        </w:rPr>
        <w:t xml:space="preserve"> </w:t>
      </w:r>
      <w:r w:rsidRPr="00E21162">
        <w:rPr>
          <w:rFonts w:ascii="Franklin Gothic Medium" w:hAnsi="Franklin Gothic Medium"/>
          <w:sz w:val="24"/>
          <w:szCs w:val="24"/>
        </w:rPr>
        <w:t xml:space="preserve">                                                                                     </w:t>
      </w:r>
      <w:r>
        <w:rPr>
          <w:rFonts w:ascii="Bookman Old Style" w:hAnsi="Bookman Old Style"/>
          <w:sz w:val="24"/>
          <w:szCs w:val="24"/>
        </w:rPr>
        <w:t>(</w:t>
      </w:r>
      <w:r w:rsidRPr="00731F4A">
        <w:rPr>
          <w:rFonts w:ascii="Franklin Gothic Medium" w:hAnsi="Franklin Gothic Medium"/>
          <w:sz w:val="24"/>
          <w:szCs w:val="24"/>
        </w:rPr>
        <w:t>Romans 13:9-10</w:t>
      </w:r>
      <w:r>
        <w:rPr>
          <w:rFonts w:ascii="Bookman Old Style" w:hAnsi="Bookman Old Style"/>
          <w:sz w:val="24"/>
          <w:szCs w:val="24"/>
        </w:rPr>
        <w:t xml:space="preserve">) </w:t>
      </w:r>
      <w:r w:rsidRPr="000E1F38">
        <w:rPr>
          <w:rFonts w:ascii="Franklin Gothic Medium" w:hAnsi="Franklin Gothic Medium"/>
          <w:sz w:val="24"/>
          <w:szCs w:val="24"/>
        </w:rPr>
        <w:t>“</w:t>
      </w:r>
      <w:r w:rsidR="000E1F38" w:rsidRPr="000E1F38">
        <w:rPr>
          <w:rFonts w:ascii="Franklin Gothic Medium" w:hAnsi="Franklin Gothic Medium"/>
          <w:sz w:val="24"/>
          <w:szCs w:val="24"/>
        </w:rPr>
        <w:t xml:space="preserve">For the commandments, ‘You shall not commit adultery.’ ‘You shall not murder,’ ‘You shall not steal,’ ‘You shall not bear false witness,’  </w:t>
      </w:r>
      <w:r w:rsidR="000E1F38">
        <w:rPr>
          <w:rFonts w:ascii="Franklin Gothic Medium" w:hAnsi="Franklin Gothic Medium"/>
          <w:sz w:val="24"/>
          <w:szCs w:val="24"/>
        </w:rPr>
        <w:t>‘</w:t>
      </w:r>
      <w:r w:rsidR="000E1F38" w:rsidRPr="000E1F38">
        <w:rPr>
          <w:rFonts w:ascii="Franklin Gothic Medium" w:hAnsi="Franklin Gothic Medium"/>
          <w:sz w:val="24"/>
          <w:szCs w:val="24"/>
        </w:rPr>
        <w:t xml:space="preserve">You shall not covet,’ and if there is any other commandment, are all summed up in this saying, namely, ‘You shall love your neighbor as yourself.’ ” </w:t>
      </w:r>
      <w:r w:rsidR="000E1F38" w:rsidRPr="000E1F38">
        <w:rPr>
          <w:rFonts w:ascii="Franklin Gothic Medium" w:hAnsi="Franklin Gothic Medium"/>
          <w:sz w:val="20"/>
          <w:szCs w:val="20"/>
        </w:rPr>
        <w:t>NKJV</w:t>
      </w:r>
      <w:r w:rsidRPr="000E1F38">
        <w:rPr>
          <w:rFonts w:ascii="Franklin Gothic Medium" w:hAnsi="Franklin Gothic Medium"/>
          <w:sz w:val="24"/>
          <w:szCs w:val="24"/>
        </w:rPr>
        <w:t xml:space="preserve">                                                                                           </w:t>
      </w:r>
      <w:r>
        <w:rPr>
          <w:rFonts w:ascii="Bookman Old Style" w:hAnsi="Bookman Old Style"/>
          <w:sz w:val="24"/>
          <w:szCs w:val="24"/>
        </w:rPr>
        <w:t>A neighbor would include anyone and everyone.</w:t>
      </w:r>
    </w:p>
    <w:p w:rsidR="00731F4A" w:rsidRPr="007D18AA" w:rsidRDefault="00731F4A" w:rsidP="00731F4A">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Christians are to be set apart from the world.  There is no room for racism or hatred in our hearts.                                                                         </w:t>
      </w:r>
      <w:r>
        <w:rPr>
          <w:rFonts w:ascii="Bookman Old Style" w:hAnsi="Bookman Old Style"/>
          <w:sz w:val="24"/>
          <w:szCs w:val="24"/>
        </w:rPr>
        <w:lastRenderedPageBreak/>
        <w:t>(</w:t>
      </w:r>
      <w:r w:rsidRPr="00731F4A">
        <w:rPr>
          <w:rFonts w:ascii="Franklin Gothic Medium" w:hAnsi="Franklin Gothic Medium"/>
          <w:sz w:val="24"/>
          <w:szCs w:val="24"/>
        </w:rPr>
        <w:t>I John 4:</w:t>
      </w:r>
      <w:r>
        <w:rPr>
          <w:rFonts w:ascii="Franklin Gothic Medium" w:hAnsi="Franklin Gothic Medium"/>
          <w:sz w:val="24"/>
          <w:szCs w:val="24"/>
        </w:rPr>
        <w:t>20-21</w:t>
      </w:r>
      <w:r>
        <w:rPr>
          <w:rFonts w:ascii="Bookman Old Style" w:hAnsi="Bookman Old Style"/>
          <w:sz w:val="24"/>
          <w:szCs w:val="24"/>
        </w:rPr>
        <w:t xml:space="preserve">) </w:t>
      </w:r>
      <w:r w:rsidRPr="007D18AA">
        <w:rPr>
          <w:rFonts w:ascii="Franklin Gothic Medium" w:hAnsi="Franklin Gothic Medium"/>
          <w:sz w:val="24"/>
          <w:szCs w:val="24"/>
        </w:rPr>
        <w:t>“</w:t>
      </w:r>
      <w:r w:rsidR="007D18AA" w:rsidRPr="007D18AA">
        <w:rPr>
          <w:rFonts w:ascii="Franklin Gothic Medium" w:hAnsi="Franklin Gothic Medium"/>
          <w:sz w:val="24"/>
          <w:szCs w:val="24"/>
        </w:rPr>
        <w:t xml:space="preserve">If someone says, ‘I love God,’ and hates his brother, he is a liar; for he who does not love his brother whom he has seen, how can he love God whom he has not seen?  And this commandment we have from Him; that he who loves God must love his brother also.” </w:t>
      </w:r>
      <w:r w:rsidR="007D18AA" w:rsidRPr="007D18AA">
        <w:rPr>
          <w:rFonts w:ascii="Franklin Gothic Medium" w:hAnsi="Franklin Gothic Medium"/>
          <w:sz w:val="20"/>
          <w:szCs w:val="20"/>
        </w:rPr>
        <w:t>NKJV</w:t>
      </w:r>
    </w:p>
    <w:p w:rsidR="00D150BC" w:rsidRDefault="00D150BC" w:rsidP="00D150BC">
      <w:pPr>
        <w:pStyle w:val="ListParagraph"/>
        <w:ind w:left="1080"/>
        <w:rPr>
          <w:rFonts w:ascii="Bookman Old Style" w:hAnsi="Bookman Old Style"/>
          <w:sz w:val="24"/>
          <w:szCs w:val="24"/>
        </w:rPr>
      </w:pPr>
    </w:p>
    <w:p w:rsidR="00D150BC" w:rsidRPr="00D150BC" w:rsidRDefault="00D150BC" w:rsidP="00D150BC">
      <w:pPr>
        <w:pStyle w:val="ListParagraph"/>
        <w:numPr>
          <w:ilvl w:val="0"/>
          <w:numId w:val="1"/>
        </w:numPr>
        <w:rPr>
          <w:rFonts w:ascii="Bookman Old Style" w:hAnsi="Bookman Old Style"/>
          <w:b/>
          <w:sz w:val="24"/>
          <w:szCs w:val="24"/>
          <w:u w:val="single"/>
        </w:rPr>
      </w:pPr>
      <w:r w:rsidRPr="00D150BC">
        <w:rPr>
          <w:rFonts w:ascii="Bookman Old Style" w:hAnsi="Bookman Old Style"/>
          <w:b/>
          <w:sz w:val="24"/>
          <w:szCs w:val="24"/>
          <w:u w:val="single"/>
        </w:rPr>
        <w:t>Jesus Died for Everyone</w:t>
      </w:r>
    </w:p>
    <w:p w:rsidR="00D150BC" w:rsidRPr="00612CE0" w:rsidRDefault="00612CE0" w:rsidP="00D150BC">
      <w:pPr>
        <w:pStyle w:val="ListParagraph"/>
        <w:numPr>
          <w:ilvl w:val="0"/>
          <w:numId w:val="6"/>
        </w:numPr>
        <w:rPr>
          <w:rFonts w:ascii="Franklin Gothic Medium" w:hAnsi="Franklin Gothic Medium"/>
          <w:sz w:val="24"/>
          <w:szCs w:val="24"/>
        </w:rPr>
      </w:pPr>
      <w:r>
        <w:rPr>
          <w:rFonts w:ascii="Bookman Old Style" w:hAnsi="Bookman Old Style"/>
          <w:sz w:val="24"/>
          <w:szCs w:val="24"/>
        </w:rPr>
        <w:t>Jesus died for t</w:t>
      </w:r>
      <w:r w:rsidR="00D150BC" w:rsidRPr="00D150BC">
        <w:rPr>
          <w:rFonts w:ascii="Bookman Old Style" w:hAnsi="Bookman Old Style"/>
          <w:sz w:val="24"/>
          <w:szCs w:val="24"/>
        </w:rPr>
        <w:t>he entire</w:t>
      </w:r>
      <w:r w:rsidR="00D150BC">
        <w:rPr>
          <w:rFonts w:ascii="Bookman Old Style" w:hAnsi="Bookman Old Style"/>
          <w:sz w:val="24"/>
          <w:szCs w:val="24"/>
        </w:rPr>
        <w:t xml:space="preserve"> world</w:t>
      </w:r>
      <w:r>
        <w:rPr>
          <w:rFonts w:ascii="Bookman Old Style" w:hAnsi="Bookman Old Style"/>
          <w:sz w:val="24"/>
          <w:szCs w:val="24"/>
        </w:rPr>
        <w:t>.</w:t>
      </w:r>
      <w:r w:rsidR="00D150BC">
        <w:rPr>
          <w:rFonts w:ascii="Bookman Old Style" w:hAnsi="Bookman Old Style"/>
          <w:sz w:val="24"/>
          <w:szCs w:val="24"/>
        </w:rPr>
        <w:t xml:space="preserve">                                                                                      (</w:t>
      </w:r>
      <w:r w:rsidR="00D150BC" w:rsidRPr="00D150BC">
        <w:rPr>
          <w:rFonts w:ascii="Franklin Gothic Medium" w:hAnsi="Franklin Gothic Medium"/>
          <w:sz w:val="24"/>
          <w:szCs w:val="24"/>
        </w:rPr>
        <w:t>John 3:16-17</w:t>
      </w:r>
      <w:r w:rsidR="00D150BC">
        <w:rPr>
          <w:rFonts w:ascii="Bookman Old Style" w:hAnsi="Bookman Old Style"/>
          <w:sz w:val="24"/>
          <w:szCs w:val="24"/>
        </w:rPr>
        <w:t xml:space="preserve">) </w:t>
      </w:r>
      <w:r w:rsidR="00D150BC" w:rsidRPr="00612CE0">
        <w:rPr>
          <w:rFonts w:ascii="Franklin Gothic Medium" w:hAnsi="Franklin Gothic Medium"/>
          <w:sz w:val="24"/>
          <w:szCs w:val="24"/>
        </w:rPr>
        <w:t>“</w:t>
      </w:r>
      <w:r w:rsidRPr="00612CE0">
        <w:rPr>
          <w:rFonts w:ascii="Franklin Gothic Medium" w:hAnsi="Franklin Gothic Medium"/>
          <w:sz w:val="24"/>
          <w:szCs w:val="24"/>
        </w:rPr>
        <w:t>For God</w:t>
      </w:r>
      <w:r w:rsidR="00763C35">
        <w:rPr>
          <w:rFonts w:ascii="Franklin Gothic Medium" w:hAnsi="Franklin Gothic Medium"/>
          <w:sz w:val="24"/>
          <w:szCs w:val="24"/>
        </w:rPr>
        <w:t xml:space="preserve"> so loved the world that He gav</w:t>
      </w:r>
      <w:r w:rsidRPr="00612CE0">
        <w:rPr>
          <w:rFonts w:ascii="Franklin Gothic Medium" w:hAnsi="Franklin Gothic Medium"/>
          <w:sz w:val="24"/>
          <w:szCs w:val="24"/>
        </w:rPr>
        <w:t xml:space="preserve">e His only begotten Son, that whoever believes in Him should not perish but have everlasting life.  For God did not send His Son into the world to condemn the world, but that the world through Him might be saved.” </w:t>
      </w:r>
      <w:r w:rsidRPr="00612CE0">
        <w:rPr>
          <w:rFonts w:ascii="Franklin Gothic Medium" w:hAnsi="Franklin Gothic Medium"/>
          <w:sz w:val="20"/>
          <w:szCs w:val="20"/>
        </w:rPr>
        <w:t>NKJV</w:t>
      </w:r>
      <w:r w:rsidR="00D150BC" w:rsidRPr="00612CE0">
        <w:rPr>
          <w:rFonts w:ascii="Franklin Gothic Medium" w:hAnsi="Franklin Gothic Medium"/>
          <w:sz w:val="24"/>
          <w:szCs w:val="24"/>
        </w:rPr>
        <w:t xml:space="preserve">                                                                                          </w:t>
      </w:r>
      <w:r w:rsidRPr="00612CE0">
        <w:rPr>
          <w:rFonts w:ascii="Franklin Gothic Medium" w:hAnsi="Franklin Gothic Medium"/>
          <w:sz w:val="24"/>
          <w:szCs w:val="24"/>
        </w:rPr>
        <w:t xml:space="preserve">            </w:t>
      </w:r>
      <w:r>
        <w:rPr>
          <w:rFonts w:ascii="Bookman Old Style" w:hAnsi="Bookman Old Style"/>
          <w:sz w:val="24"/>
          <w:szCs w:val="24"/>
        </w:rPr>
        <w:t>Jesus died for e</w:t>
      </w:r>
      <w:r w:rsidR="00D150BC">
        <w:rPr>
          <w:rFonts w:ascii="Bookman Old Style" w:hAnsi="Bookman Old Style"/>
          <w:sz w:val="24"/>
          <w:szCs w:val="24"/>
        </w:rPr>
        <w:t>very n</w:t>
      </w:r>
      <w:r>
        <w:rPr>
          <w:rFonts w:ascii="Bookman Old Style" w:hAnsi="Bookman Old Style"/>
          <w:sz w:val="24"/>
          <w:szCs w:val="24"/>
        </w:rPr>
        <w:t>ation, every ethnic group, e</w:t>
      </w:r>
      <w:r w:rsidR="00D150BC">
        <w:rPr>
          <w:rFonts w:ascii="Bookman Old Style" w:hAnsi="Bookman Old Style"/>
          <w:sz w:val="24"/>
          <w:szCs w:val="24"/>
        </w:rPr>
        <w:t>very color.                                                 (</w:t>
      </w:r>
      <w:r w:rsidR="00D150BC" w:rsidRPr="00D150BC">
        <w:rPr>
          <w:rFonts w:ascii="Franklin Gothic Medium" w:hAnsi="Franklin Gothic Medium"/>
          <w:sz w:val="24"/>
          <w:szCs w:val="24"/>
        </w:rPr>
        <w:t>I John 4:14</w:t>
      </w:r>
      <w:r w:rsidR="00D150BC">
        <w:rPr>
          <w:rFonts w:ascii="Bookman Old Style" w:hAnsi="Bookman Old Style"/>
          <w:sz w:val="24"/>
          <w:szCs w:val="24"/>
        </w:rPr>
        <w:t xml:space="preserve">) </w:t>
      </w:r>
      <w:r w:rsidR="00D150BC" w:rsidRPr="00612CE0">
        <w:rPr>
          <w:rFonts w:ascii="Franklin Gothic Medium" w:hAnsi="Franklin Gothic Medium"/>
          <w:sz w:val="24"/>
          <w:szCs w:val="24"/>
        </w:rPr>
        <w:t>“</w:t>
      </w:r>
      <w:r w:rsidRPr="00612CE0">
        <w:rPr>
          <w:rFonts w:ascii="Franklin Gothic Medium" w:hAnsi="Franklin Gothic Medium"/>
          <w:sz w:val="24"/>
          <w:szCs w:val="24"/>
        </w:rPr>
        <w:t>And we hav</w:t>
      </w:r>
      <w:r>
        <w:rPr>
          <w:rFonts w:ascii="Franklin Gothic Medium" w:hAnsi="Franklin Gothic Medium"/>
          <w:sz w:val="24"/>
          <w:szCs w:val="24"/>
        </w:rPr>
        <w:t>e seen and testify that the Fat</w:t>
      </w:r>
      <w:r w:rsidRPr="00612CE0">
        <w:rPr>
          <w:rFonts w:ascii="Franklin Gothic Medium" w:hAnsi="Franklin Gothic Medium"/>
          <w:sz w:val="24"/>
          <w:szCs w:val="24"/>
        </w:rPr>
        <w:t xml:space="preserve">her has sent the Son as Savior of the world.” </w:t>
      </w:r>
      <w:r w:rsidRPr="00612CE0">
        <w:rPr>
          <w:rFonts w:ascii="Franklin Gothic Medium" w:hAnsi="Franklin Gothic Medium"/>
          <w:sz w:val="20"/>
          <w:szCs w:val="20"/>
        </w:rPr>
        <w:t>NKJV</w:t>
      </w:r>
    </w:p>
    <w:p w:rsidR="00731F4A" w:rsidRPr="00612CE0" w:rsidRDefault="00731F4A" w:rsidP="00731F4A">
      <w:pPr>
        <w:pStyle w:val="ListParagraph"/>
        <w:numPr>
          <w:ilvl w:val="0"/>
          <w:numId w:val="5"/>
        </w:numPr>
        <w:rPr>
          <w:rFonts w:ascii="Bookman Old Style" w:hAnsi="Bookman Old Style"/>
          <w:sz w:val="20"/>
          <w:szCs w:val="20"/>
        </w:rPr>
      </w:pPr>
      <w:r>
        <w:rPr>
          <w:rFonts w:ascii="Bookman Old Style" w:hAnsi="Bookman Old Style"/>
          <w:sz w:val="24"/>
          <w:szCs w:val="24"/>
        </w:rPr>
        <w:t>The gospel of Jesus Christ is for everyone.                                               (</w:t>
      </w:r>
      <w:r w:rsidRPr="00731F4A">
        <w:rPr>
          <w:rFonts w:ascii="Franklin Gothic Medium" w:hAnsi="Franklin Gothic Medium"/>
          <w:sz w:val="24"/>
          <w:szCs w:val="24"/>
        </w:rPr>
        <w:t>Mark 16:15-16</w:t>
      </w:r>
      <w:r>
        <w:rPr>
          <w:rFonts w:ascii="Bookman Old Style" w:hAnsi="Bookman Old Style"/>
          <w:sz w:val="24"/>
          <w:szCs w:val="24"/>
        </w:rPr>
        <w:t xml:space="preserve">) </w:t>
      </w:r>
      <w:r w:rsidRPr="00763C35">
        <w:rPr>
          <w:rFonts w:ascii="Franklin Gothic Medium" w:hAnsi="Franklin Gothic Medium"/>
          <w:sz w:val="24"/>
          <w:szCs w:val="24"/>
        </w:rPr>
        <w:t>“</w:t>
      </w:r>
      <w:r w:rsidR="00763C35" w:rsidRPr="00763C35">
        <w:rPr>
          <w:rFonts w:ascii="Franklin Gothic Medium" w:hAnsi="Franklin Gothic Medium"/>
          <w:sz w:val="24"/>
          <w:szCs w:val="24"/>
        </w:rPr>
        <w:t xml:space="preserve">And He said to them, ‘Go into all the world and preach the gospel to every creature.  He who believes and is baptized will be saved; but he who does not believe will be condemned.” </w:t>
      </w:r>
      <w:r w:rsidR="00763C35" w:rsidRPr="00763C35">
        <w:rPr>
          <w:rFonts w:ascii="Franklin Gothic Medium" w:hAnsi="Franklin Gothic Medium"/>
          <w:sz w:val="20"/>
          <w:szCs w:val="20"/>
        </w:rPr>
        <w:t>NKJV</w:t>
      </w:r>
      <w:r w:rsidRPr="00763C35">
        <w:rPr>
          <w:rFonts w:ascii="Franklin Gothic Medium" w:hAnsi="Franklin Gothic Medium"/>
          <w:sz w:val="24"/>
          <w:szCs w:val="24"/>
        </w:rPr>
        <w:t xml:space="preserve">                                                                                       </w:t>
      </w:r>
      <w:r>
        <w:rPr>
          <w:rFonts w:ascii="Bookman Old Style" w:hAnsi="Bookman Old Style"/>
          <w:sz w:val="24"/>
          <w:szCs w:val="24"/>
        </w:rPr>
        <w:t>(</w:t>
      </w:r>
      <w:r w:rsidRPr="00731F4A">
        <w:rPr>
          <w:rFonts w:ascii="Franklin Gothic Medium" w:hAnsi="Franklin Gothic Medium"/>
          <w:sz w:val="24"/>
          <w:szCs w:val="24"/>
        </w:rPr>
        <w:t>Revelation 14:6</w:t>
      </w:r>
      <w:r>
        <w:rPr>
          <w:rFonts w:ascii="Bookman Old Style" w:hAnsi="Bookman Old Style"/>
          <w:sz w:val="24"/>
          <w:szCs w:val="24"/>
        </w:rPr>
        <w:t xml:space="preserve">) </w:t>
      </w:r>
      <w:r w:rsidRPr="00612CE0">
        <w:rPr>
          <w:rFonts w:ascii="Franklin Gothic Medium" w:hAnsi="Franklin Gothic Medium"/>
          <w:sz w:val="24"/>
          <w:szCs w:val="24"/>
        </w:rPr>
        <w:t>“</w:t>
      </w:r>
      <w:r w:rsidR="00612CE0" w:rsidRPr="00612CE0">
        <w:rPr>
          <w:rFonts w:ascii="Franklin Gothic Medium" w:hAnsi="Franklin Gothic Medium"/>
          <w:sz w:val="24"/>
          <w:szCs w:val="24"/>
        </w:rPr>
        <w:t xml:space="preserve">Then I saw another angel flying in the midst of heaven, having the everlasting gospel to preach to those who dwell on the earth – to every nation, tribe, tongue, and people” – </w:t>
      </w:r>
      <w:r w:rsidR="00612CE0" w:rsidRPr="00612CE0">
        <w:rPr>
          <w:rFonts w:ascii="Franklin Gothic Medium" w:hAnsi="Franklin Gothic Medium"/>
          <w:sz w:val="20"/>
          <w:szCs w:val="20"/>
        </w:rPr>
        <w:t>NKJV</w:t>
      </w:r>
      <w:r w:rsidR="00612CE0">
        <w:rPr>
          <w:rFonts w:ascii="Bookman Old Style" w:hAnsi="Bookman Old Style"/>
          <w:sz w:val="20"/>
          <w:szCs w:val="20"/>
        </w:rPr>
        <w:t xml:space="preserve"> </w:t>
      </w:r>
    </w:p>
    <w:p w:rsidR="00784352" w:rsidRPr="00784352" w:rsidRDefault="00784352" w:rsidP="00784352">
      <w:pPr>
        <w:rPr>
          <w:rFonts w:ascii="Bookman Old Style" w:hAnsi="Bookman Old Style"/>
          <w:b/>
          <w:sz w:val="24"/>
          <w:szCs w:val="24"/>
        </w:rPr>
      </w:pPr>
      <w:r w:rsidRPr="00784352">
        <w:rPr>
          <w:rFonts w:ascii="Bookman Old Style" w:hAnsi="Bookman Old Style"/>
          <w:b/>
          <w:sz w:val="24"/>
          <w:szCs w:val="24"/>
        </w:rPr>
        <w:t>Conclusion:</w:t>
      </w:r>
    </w:p>
    <w:p w:rsidR="00784352" w:rsidRDefault="00784352" w:rsidP="00784352">
      <w:pPr>
        <w:rPr>
          <w:rFonts w:ascii="Bookman Old Style" w:hAnsi="Bookman Old Style"/>
          <w:sz w:val="24"/>
          <w:szCs w:val="24"/>
        </w:rPr>
      </w:pPr>
      <w:r>
        <w:rPr>
          <w:rFonts w:ascii="Bookman Old Style" w:hAnsi="Bookman Old Style"/>
          <w:sz w:val="24"/>
          <w:szCs w:val="24"/>
        </w:rPr>
        <w:t xml:space="preserve">Remember Christ’s words:  </w:t>
      </w:r>
      <w:r w:rsidRPr="00690899">
        <w:rPr>
          <w:rFonts w:ascii="Franklin Gothic Medium" w:hAnsi="Franklin Gothic Medium"/>
          <w:sz w:val="24"/>
          <w:szCs w:val="24"/>
        </w:rPr>
        <w:t xml:space="preserve">“Do not judge according to appearance, but judge with righteous judgment.” </w:t>
      </w:r>
      <w:r>
        <w:rPr>
          <w:rFonts w:ascii="Bookman Old Style" w:hAnsi="Bookman Old Style"/>
          <w:sz w:val="24"/>
          <w:szCs w:val="24"/>
        </w:rPr>
        <w:t xml:space="preserve"> </w:t>
      </w:r>
      <w:r w:rsidRPr="00784352">
        <w:rPr>
          <w:rFonts w:ascii="Franklin Gothic Medium" w:hAnsi="Franklin Gothic Medium"/>
          <w:sz w:val="24"/>
          <w:szCs w:val="24"/>
        </w:rPr>
        <w:t>John 7:24</w:t>
      </w:r>
      <w:r>
        <w:rPr>
          <w:rFonts w:ascii="Bookman Old Style" w:hAnsi="Bookman Old Style"/>
          <w:sz w:val="24"/>
          <w:szCs w:val="24"/>
        </w:rPr>
        <w:t xml:space="preserve">    Be like our Heavenly Father, look on the heart!</w:t>
      </w:r>
    </w:p>
    <w:p w:rsidR="00784352" w:rsidRDefault="00784352" w:rsidP="00784352">
      <w:pPr>
        <w:rPr>
          <w:rFonts w:ascii="Bookman Old Style" w:hAnsi="Bookman Old Style"/>
          <w:sz w:val="24"/>
          <w:szCs w:val="24"/>
        </w:rPr>
      </w:pPr>
    </w:p>
    <w:p w:rsidR="00784352" w:rsidRPr="00784352" w:rsidRDefault="00784352" w:rsidP="00784352">
      <w:pPr>
        <w:rPr>
          <w:rFonts w:ascii="Bookman Old Style" w:hAnsi="Bookman Old Style"/>
          <w:sz w:val="24"/>
          <w:szCs w:val="24"/>
        </w:rPr>
      </w:pPr>
      <w:r>
        <w:rPr>
          <w:rFonts w:ascii="Bookman Old Style" w:hAnsi="Bookman Old Style"/>
          <w:sz w:val="24"/>
          <w:szCs w:val="24"/>
        </w:rPr>
        <w:t>Bobby Stafford                                                                                                  October 29, 2017</w:t>
      </w:r>
    </w:p>
    <w:sectPr w:rsidR="00784352" w:rsidRPr="00784352" w:rsidSect="00802F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0F27"/>
    <w:multiLevelType w:val="hybridMultilevel"/>
    <w:tmpl w:val="DC4ABB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024F33"/>
    <w:multiLevelType w:val="hybridMultilevel"/>
    <w:tmpl w:val="350C7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E687E23"/>
    <w:multiLevelType w:val="hybridMultilevel"/>
    <w:tmpl w:val="B1CEC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20773C8"/>
    <w:multiLevelType w:val="hybridMultilevel"/>
    <w:tmpl w:val="CB4231CC"/>
    <w:lvl w:ilvl="0" w:tplc="4B381A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33193D"/>
    <w:multiLevelType w:val="hybridMultilevel"/>
    <w:tmpl w:val="EA1E1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AC121F9"/>
    <w:multiLevelType w:val="hybridMultilevel"/>
    <w:tmpl w:val="2264B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616"/>
    <w:rsid w:val="00076ED8"/>
    <w:rsid w:val="000A4286"/>
    <w:rsid w:val="000E1F38"/>
    <w:rsid w:val="00263A75"/>
    <w:rsid w:val="003D567C"/>
    <w:rsid w:val="00567C09"/>
    <w:rsid w:val="005A2A78"/>
    <w:rsid w:val="00612CE0"/>
    <w:rsid w:val="00690899"/>
    <w:rsid w:val="006C5ECC"/>
    <w:rsid w:val="00731F4A"/>
    <w:rsid w:val="00763C35"/>
    <w:rsid w:val="00784352"/>
    <w:rsid w:val="007D18AA"/>
    <w:rsid w:val="00802FC8"/>
    <w:rsid w:val="008511DA"/>
    <w:rsid w:val="00A04616"/>
    <w:rsid w:val="00D150BC"/>
    <w:rsid w:val="00D179F1"/>
    <w:rsid w:val="00D509EE"/>
    <w:rsid w:val="00E211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F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3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Pages>
  <Words>1057</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2017-10-31T18:44:00Z</dcterms:created>
  <dcterms:modified xsi:type="dcterms:W3CDTF">2017-10-31T21:03:00Z</dcterms:modified>
</cp:coreProperties>
</file>